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7B80" w:rsidRDefault="00E465F2" w:rsidP="00E465F2">
      <w:r w:rsidRPr="00E465F2">
        <w:t>Building an Ethereum Private Chain and deploy smart contract by Remix.</w:t>
      </w:r>
    </w:p>
    <w:p w:rsidR="006B5858" w:rsidRDefault="006B5858" w:rsidP="00E465F2">
      <w:r>
        <w:rPr>
          <w:noProof/>
        </w:rPr>
        <w:drawing>
          <wp:inline distT="0" distB="0" distL="0" distR="0" wp14:anchorId="60EA3CEA" wp14:editId="1DAA903D">
            <wp:extent cx="5274310" cy="29679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58" w:rsidRDefault="006B5858">
      <w:pPr>
        <w:widowControl/>
        <w:jc w:val="left"/>
      </w:pPr>
      <w:r>
        <w:br w:type="page"/>
      </w:r>
    </w:p>
    <w:p w:rsidR="00142FCC" w:rsidRDefault="006B5858" w:rsidP="00E465F2">
      <w:r>
        <w:rPr>
          <w:noProof/>
        </w:rPr>
        <w:lastRenderedPageBreak/>
        <w:drawing>
          <wp:inline distT="0" distB="0" distL="0" distR="0" wp14:anchorId="01547DA1" wp14:editId="44ED6A53">
            <wp:extent cx="5274310" cy="29679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CC" w:rsidRDefault="00142FCC">
      <w:pPr>
        <w:widowControl/>
        <w:jc w:val="left"/>
      </w:pPr>
      <w:r>
        <w:br w:type="page"/>
      </w:r>
    </w:p>
    <w:p w:rsidR="00C55FBF" w:rsidRDefault="00142FCC" w:rsidP="00C55FBF">
      <w:pPr>
        <w:widowControl/>
        <w:shd w:val="clear" w:color="auto" w:fill="1E1E1E"/>
        <w:spacing w:line="285" w:lineRule="atLeast"/>
        <w:jc w:val="left"/>
      </w:pPr>
      <w:r>
        <w:lastRenderedPageBreak/>
        <w:t>Use</w:t>
      </w:r>
      <w:r w:rsidR="00C55FBF">
        <w:t xml:space="preserve"> nodejs scripts </w:t>
      </w:r>
      <w:r w:rsidRPr="00142FCC">
        <w:t>Insert data</w:t>
      </w:r>
      <w:r>
        <w:t>(</w:t>
      </w:r>
      <w:r w:rsidR="00C55FBF" w:rsidRPr="00C55FBF">
        <w:rPr>
          <w:rFonts w:ascii="Consolas" w:eastAsia="宋体" w:hAnsi="Consolas" w:cs="宋体"/>
          <w:color w:val="CE9178"/>
          <w:kern w:val="0"/>
          <w:szCs w:val="21"/>
        </w:rPr>
        <w:t>Training_Data_1.txt</w:t>
      </w:r>
      <w:r>
        <w:t>)</w:t>
      </w:r>
      <w:r w:rsidR="004B00F6">
        <w:t>.</w:t>
      </w:r>
      <w:r w:rsidR="004B00F6" w:rsidRPr="004B00F6">
        <w:t xml:space="preserve"> </w:t>
      </w:r>
      <w:r w:rsidR="004B00F6" w:rsidRPr="004B00F6">
        <w:t>The process is as follows</w:t>
      </w:r>
      <w:r w:rsidR="004B00F6">
        <w:t>:</w:t>
      </w:r>
    </w:p>
    <w:p w:rsidR="00C55FBF" w:rsidRDefault="00C55FBF" w:rsidP="00C55FBF">
      <w:pPr>
        <w:widowControl/>
        <w:shd w:val="clear" w:color="auto" w:fill="1E1E1E"/>
        <w:spacing w:line="285" w:lineRule="atLeast"/>
        <w:jc w:val="left"/>
        <w:rPr>
          <w:noProof/>
        </w:rPr>
      </w:pPr>
      <w:r>
        <w:rPr>
          <w:noProof/>
        </w:rPr>
        <w:drawing>
          <wp:inline distT="0" distB="0" distL="0" distR="0" wp14:anchorId="1C95C1F2" wp14:editId="476A6EF0">
            <wp:extent cx="5274310" cy="2967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FBF">
        <w:rPr>
          <w:noProof/>
        </w:rPr>
        <w:t xml:space="preserve"> </w:t>
      </w:r>
    </w:p>
    <w:p w:rsidR="007763BA" w:rsidRDefault="007763BA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drawing>
          <wp:inline distT="0" distB="0" distL="0" distR="0" wp14:anchorId="30B589F5" wp14:editId="04B3C9F2">
            <wp:extent cx="5274310" cy="29679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BA" w:rsidRDefault="004B00F6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4A52B6C" wp14:editId="3A9ACA34">
            <wp:extent cx="5274310" cy="29679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57" w:rsidRDefault="006D6857" w:rsidP="00C55FBF">
      <w:pPr>
        <w:widowControl/>
        <w:shd w:val="clear" w:color="auto" w:fill="1E1E1E"/>
        <w:spacing w:line="285" w:lineRule="atLeast"/>
        <w:jc w:val="left"/>
        <w:rPr>
          <w:rFonts w:hint="eastAsia"/>
        </w:rPr>
      </w:pPr>
      <w:r w:rsidRPr="006D6857">
        <w:t>Data insertion completed</w:t>
      </w:r>
    </w:p>
    <w:p w:rsidR="007A7ECB" w:rsidRDefault="00711D29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drawing>
          <wp:inline distT="0" distB="0" distL="0" distR="0" wp14:anchorId="13B13D69" wp14:editId="612F2368">
            <wp:extent cx="5274310" cy="29679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CB" w:rsidRDefault="007A7ECB" w:rsidP="00C55FBF">
      <w:pPr>
        <w:widowControl/>
        <w:shd w:val="clear" w:color="auto" w:fill="1E1E1E"/>
        <w:spacing w:line="285" w:lineRule="atLeast"/>
        <w:jc w:val="left"/>
      </w:pPr>
      <w:r w:rsidRPr="007A7ECB">
        <w:t>Test case</w:t>
      </w:r>
      <w:r>
        <w:t>:</w:t>
      </w:r>
    </w:p>
    <w:p w:rsidR="00DC457C" w:rsidRDefault="00DC457C" w:rsidP="00C55FBF">
      <w:pPr>
        <w:widowControl/>
        <w:shd w:val="clear" w:color="auto" w:fill="1E1E1E"/>
        <w:spacing w:line="285" w:lineRule="atLeast"/>
        <w:jc w:val="left"/>
      </w:pPr>
      <w:r>
        <w:t>Case1:</w:t>
      </w:r>
    </w:p>
    <w:p w:rsidR="007A7ECB" w:rsidRDefault="001633FF" w:rsidP="00C55FBF">
      <w:pPr>
        <w:widowControl/>
        <w:shd w:val="clear" w:color="auto" w:fill="1E1E1E"/>
        <w:spacing w:line="285" w:lineRule="atLeast"/>
        <w:jc w:val="left"/>
      </w:pPr>
      <w:r>
        <w:t>“</w:t>
      </w:r>
      <w:r w:rsidR="00B46CFE" w:rsidRPr="00B46CFE">
        <w:t>getNumObservations</w:t>
      </w:r>
      <w:r>
        <w:t>”</w:t>
      </w:r>
      <w:r w:rsidR="00B46CFE">
        <w:t xml:space="preserve"> ,</w:t>
      </w:r>
      <w:r>
        <w:t>”</w:t>
      </w:r>
      <w:r w:rsidR="00B46CFE" w:rsidRPr="00B46CFE">
        <w:t>getNumRelations</w:t>
      </w:r>
      <w:r>
        <w:t>”</w:t>
      </w:r>
      <w:r w:rsidR="00B46CFE">
        <w:t xml:space="preserve"> ,</w:t>
      </w:r>
      <w:r w:rsidR="00B46CFE" w:rsidRPr="00B46CFE">
        <w:t xml:space="preserve"> </w:t>
      </w:r>
      <w:r>
        <w:t>“</w:t>
      </w:r>
      <w:r w:rsidR="00B46CFE" w:rsidRPr="00B46CFE">
        <w:t>getNumObservationsFromSender</w:t>
      </w:r>
      <w:r>
        <w:t>”</w:t>
      </w:r>
      <w:r w:rsidR="00B46CFE">
        <w:t>.</w:t>
      </w:r>
      <w:r w:rsidR="00B46CFE" w:rsidRPr="00B46CFE">
        <w:t xml:space="preserve"> </w:t>
      </w:r>
      <w:r w:rsidR="00B46CFE" w:rsidRPr="00B46CFE">
        <w:t>Data returned to normal</w:t>
      </w:r>
      <w:r w:rsidR="00B46CFE">
        <w:t>.</w:t>
      </w:r>
    </w:p>
    <w:p w:rsidR="00B46CFE" w:rsidRDefault="00B46CFE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521A08D6" wp14:editId="4E439769">
            <wp:extent cx="5274310" cy="2967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7C" w:rsidRDefault="004560F4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drawing>
          <wp:inline distT="0" distB="0" distL="0" distR="0" wp14:anchorId="2CFBD85D" wp14:editId="1A502DCB">
            <wp:extent cx="5274310" cy="2967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7C" w:rsidRDefault="00DC457C" w:rsidP="00C55FBF">
      <w:pPr>
        <w:widowControl/>
        <w:shd w:val="clear" w:color="auto" w:fill="1E1E1E"/>
        <w:spacing w:line="285" w:lineRule="atLeast"/>
        <w:jc w:val="left"/>
      </w:pPr>
      <w:r>
        <w:t>Case2:</w:t>
      </w:r>
    </w:p>
    <w:p w:rsidR="00DC457C" w:rsidRDefault="002329B3" w:rsidP="00C55FBF">
      <w:pPr>
        <w:widowControl/>
        <w:shd w:val="clear" w:color="auto" w:fill="1E1E1E"/>
        <w:spacing w:line="285" w:lineRule="atLeast"/>
        <w:jc w:val="left"/>
      </w:pPr>
      <w:r w:rsidRPr="002329B3">
        <w:t>"CYP3A5","52","*"</w:t>
      </w:r>
    </w:p>
    <w:p w:rsidR="002329B3" w:rsidRDefault="000D6AA2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17984817" wp14:editId="0EF6E720">
            <wp:extent cx="5274310" cy="29679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A2" w:rsidRDefault="000D6AA2" w:rsidP="00C55FBF">
      <w:pPr>
        <w:widowControl/>
        <w:shd w:val="clear" w:color="auto" w:fill="1E1E1E"/>
        <w:spacing w:line="285" w:lineRule="atLeast"/>
        <w:jc w:val="left"/>
      </w:pPr>
      <w:r>
        <w:t>Case3</w:t>
      </w:r>
      <w:r>
        <w:rPr>
          <w:rFonts w:hint="eastAsia"/>
        </w:rPr>
        <w:t>：</w:t>
      </w:r>
    </w:p>
    <w:p w:rsidR="000D6AA2" w:rsidRDefault="000D6AA2" w:rsidP="000D6AA2">
      <w:pPr>
        <w:widowControl/>
        <w:shd w:val="clear" w:color="auto" w:fill="1E1E1E"/>
        <w:spacing w:line="285" w:lineRule="atLeast"/>
        <w:jc w:val="left"/>
      </w:pPr>
      <w:r w:rsidRPr="002329B3">
        <w:t>"CYP3A5","</w:t>
      </w:r>
      <w:r>
        <w:rPr>
          <w:rFonts w:hint="eastAsia"/>
        </w:rPr>
        <w:t>*</w:t>
      </w:r>
      <w:r w:rsidRPr="002329B3">
        <w:t>","*"</w:t>
      </w:r>
    </w:p>
    <w:p w:rsidR="000D6AA2" w:rsidRDefault="00557F2A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drawing>
          <wp:inline distT="0" distB="0" distL="0" distR="0" wp14:anchorId="58F97D1F" wp14:editId="102C3975">
            <wp:extent cx="5274310" cy="2967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1B" w:rsidRDefault="00A4531B" w:rsidP="00C55FBF">
      <w:pPr>
        <w:widowControl/>
        <w:shd w:val="clear" w:color="auto" w:fill="1E1E1E"/>
        <w:spacing w:line="285" w:lineRule="atLeast"/>
        <w:jc w:val="left"/>
      </w:pPr>
      <w:r w:rsidRPr="00A4531B">
        <w:t>Get statistics</w:t>
      </w:r>
      <w:r>
        <w:t xml:space="preserve">:80 </w:t>
      </w:r>
    </w:p>
    <w:p w:rsidR="00B216B2" w:rsidRDefault="00B216B2" w:rsidP="00C55FBF">
      <w:pPr>
        <w:widowControl/>
        <w:shd w:val="clear" w:color="auto" w:fill="1E1E1E"/>
        <w:spacing w:line="285" w:lineRule="atLeast"/>
        <w:jc w:val="left"/>
        <w:rPr>
          <w:rFonts w:hint="eastAsia"/>
        </w:rPr>
      </w:pPr>
    </w:p>
    <w:p w:rsidR="00A4531B" w:rsidRDefault="00A4531B" w:rsidP="00C55FBF">
      <w:pPr>
        <w:widowControl/>
        <w:shd w:val="clear" w:color="auto" w:fill="1E1E1E"/>
        <w:spacing w:line="285" w:lineRule="atLeast"/>
        <w:jc w:val="left"/>
      </w:pPr>
      <w:r>
        <w:rPr>
          <w:noProof/>
        </w:rPr>
        <w:lastRenderedPageBreak/>
        <w:drawing>
          <wp:inline distT="0" distB="0" distL="0" distR="0" wp14:anchorId="4C5D5199" wp14:editId="13DE9665">
            <wp:extent cx="5274310" cy="29679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6B2" w:rsidRDefault="00B216B2" w:rsidP="00C55FBF">
      <w:pPr>
        <w:widowControl/>
        <w:shd w:val="clear" w:color="auto" w:fill="1E1E1E"/>
        <w:spacing w:line="285" w:lineRule="atLeast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4446FE5" wp14:editId="589BF500">
            <wp:extent cx="5274310" cy="29679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531B" w:rsidRDefault="00A4531B" w:rsidP="00C55FBF">
      <w:pPr>
        <w:widowControl/>
        <w:shd w:val="clear" w:color="auto" w:fill="1E1E1E"/>
        <w:spacing w:line="285" w:lineRule="atLeast"/>
        <w:jc w:val="left"/>
      </w:pPr>
    </w:p>
    <w:p w:rsidR="00A4531B" w:rsidRDefault="00A4531B" w:rsidP="00A4531B">
      <w:pPr>
        <w:widowControl/>
        <w:shd w:val="clear" w:color="auto" w:fill="1E1E1E"/>
        <w:spacing w:line="285" w:lineRule="atLeast"/>
        <w:jc w:val="left"/>
      </w:pPr>
      <w:r w:rsidRPr="00A4531B">
        <w:rPr>
          <w:rFonts w:ascii="Consolas" w:eastAsia="宋体" w:hAnsi="Consolas" w:cs="宋体"/>
          <w:color w:val="CE9178"/>
          <w:kern w:val="0"/>
          <w:szCs w:val="21"/>
        </w:rPr>
        <w:t>Training_Data_1.txt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4531B">
        <w:t>statistics</w:t>
      </w:r>
      <w:r>
        <w:t>:80</w:t>
      </w:r>
    </w:p>
    <w:p w:rsidR="00A4531B" w:rsidRPr="00A4531B" w:rsidRDefault="00A4531B" w:rsidP="00A453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9FEB9DB" wp14:editId="4E624308">
            <wp:extent cx="5274310" cy="29679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1B" w:rsidRPr="00C55FBF" w:rsidRDefault="00A4531B" w:rsidP="00C55FBF">
      <w:pPr>
        <w:widowControl/>
        <w:shd w:val="clear" w:color="auto" w:fill="1E1E1E"/>
        <w:spacing w:line="285" w:lineRule="atLeast"/>
        <w:jc w:val="left"/>
        <w:rPr>
          <w:rFonts w:hint="eastAsia"/>
        </w:rPr>
      </w:pPr>
    </w:p>
    <w:sectPr w:rsidR="00A4531B" w:rsidRPr="00C55F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5F2"/>
    <w:rsid w:val="000D6AA2"/>
    <w:rsid w:val="00142FCC"/>
    <w:rsid w:val="001633FF"/>
    <w:rsid w:val="002329B3"/>
    <w:rsid w:val="004560F4"/>
    <w:rsid w:val="004B00F6"/>
    <w:rsid w:val="00557F2A"/>
    <w:rsid w:val="006B5858"/>
    <w:rsid w:val="006D6857"/>
    <w:rsid w:val="00707B80"/>
    <w:rsid w:val="00711D29"/>
    <w:rsid w:val="007763BA"/>
    <w:rsid w:val="007A7ECB"/>
    <w:rsid w:val="00A4531B"/>
    <w:rsid w:val="00B216B2"/>
    <w:rsid w:val="00B46CFE"/>
    <w:rsid w:val="00C55FBF"/>
    <w:rsid w:val="00DC457C"/>
    <w:rsid w:val="00E46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4AE99"/>
  <w15:chartTrackingRefBased/>
  <w15:docId w15:val="{D0D315D3-2428-4F2E-99F0-131E8070A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9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1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55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宋铁强(Tieqiang Song)</dc:creator>
  <cp:keywords/>
  <dc:description/>
  <cp:lastModifiedBy>宋铁强(Tieqiang Song)</cp:lastModifiedBy>
  <cp:revision>18</cp:revision>
  <dcterms:created xsi:type="dcterms:W3CDTF">2020-03-16T04:37:00Z</dcterms:created>
  <dcterms:modified xsi:type="dcterms:W3CDTF">2020-03-16T06:44:00Z</dcterms:modified>
</cp:coreProperties>
</file>